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4" w:rsidRPr="00EE0C90" w:rsidRDefault="00EE0C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0C90">
        <w:rPr>
          <w:rFonts w:ascii="Arial" w:hAnsi="Arial" w:cs="Arial"/>
          <w:sz w:val="20"/>
          <w:szCs w:val="20"/>
        </w:rPr>
        <w:t xml:space="preserve">                                                                     Proje Hakkında</w:t>
      </w:r>
    </w:p>
    <w:p w:rsidR="00EE0C90" w:rsidRPr="00EE0C90" w:rsidRDefault="00EE0C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EE0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Öğrencilerimizde yıllardır genel anlamda kitaplardan uzak durmaları neticesinde okumayı sevmediklerini gözlemledik. Bunun için biz projede okumayı </w:t>
      </w:r>
      <w:proofErr w:type="gramStart"/>
      <w:r w:rsidRPr="00EE0C90">
        <w:rPr>
          <w:rFonts w:ascii="Arial" w:hAnsi="Arial" w:cs="Arial"/>
          <w:color w:val="000000"/>
          <w:sz w:val="20"/>
          <w:szCs w:val="20"/>
          <w:shd w:val="clear" w:color="auto" w:fill="FFFFFF"/>
        </w:rPr>
        <w:t>eğlendirerek ,yaparak</w:t>
      </w:r>
      <w:proofErr w:type="gramEnd"/>
      <w:r w:rsidRPr="00EE0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yaşayarak , web 2.0 araçlarını kullanarak, oyunlar oynatarak ,keşfederek, araştırarak okumanın bir gereksinim olduğunu hissettirmek istedik.</w:t>
      </w:r>
    </w:p>
    <w:p w:rsidR="00EE0C90" w:rsidRPr="00EE0C90" w:rsidRDefault="00EE0C90" w:rsidP="00EE0C90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 w:rsidRPr="00EE0C9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HEDEFLER</w:t>
      </w:r>
    </w:p>
    <w:p w:rsidR="00EE0C90" w:rsidRPr="00EE0C90" w:rsidRDefault="00EE0C90" w:rsidP="00EE0C90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EE0C90">
        <w:rPr>
          <w:rFonts w:ascii="Arial" w:eastAsia="Times New Roman" w:hAnsi="Arial" w:cs="Arial"/>
          <w:sz w:val="20"/>
          <w:szCs w:val="20"/>
          <w:lang w:eastAsia="tr-TR"/>
        </w:rPr>
        <w:t>Öğrencilere proje sürecinde: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*Kitap okuma alışkanlığı kazandırmak,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*Okuma sevgisini aşılamak,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*Öğrencilerle kitaplar arasındaki bağı güçlendirmek,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*Yaratıcı düşünme becerilerini geliştirmek,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*Oyunla okumayı bütünleştirmek,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*Sosyal becerilerini geliştirmek,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*Okuyarak kelime hazinesini geliştirmek,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*Disiplinler arası etkileşimi sağlamak.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</w:r>
    </w:p>
    <w:p w:rsidR="00EE0C90" w:rsidRPr="00EE0C90" w:rsidRDefault="00EE0C90" w:rsidP="00EE0C90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 w:rsidRPr="00EE0C9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ÇALIŞMA SÜRECI</w:t>
      </w:r>
    </w:p>
    <w:p w:rsidR="00EE0C90" w:rsidRPr="00EE0C90" w:rsidRDefault="00EE0C90" w:rsidP="00EE0C90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EE0C90">
        <w:rPr>
          <w:rFonts w:ascii="Arial" w:eastAsia="Times New Roman" w:hAnsi="Arial" w:cs="Arial"/>
          <w:sz w:val="20"/>
          <w:szCs w:val="20"/>
          <w:lang w:eastAsia="tr-TR"/>
        </w:rPr>
        <w:t>OCAK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 xml:space="preserve">*Proje ortakları ile tanışma,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whatsapp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gruplarının </w:t>
      </w:r>
      <w:proofErr w:type="spellStart"/>
      <w:proofErr w:type="gram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oluşturulması,ortaklar</w:t>
      </w:r>
      <w:proofErr w:type="spellEnd"/>
      <w:proofErr w:type="gram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arasında görev dağılımı ve aylık değerlendirme takviminin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belirlenmesi,projenin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logosunun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oluşturulması,projenin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tanıtılması.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ŞUBAT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 xml:space="preserve">*Okuduğunu anlama online uzman desteği, veli </w:t>
      </w:r>
      <w:proofErr w:type="spellStart"/>
      <w:proofErr w:type="gram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semineri,göz</w:t>
      </w:r>
      <w:proofErr w:type="spellEnd"/>
      <w:proofErr w:type="gram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kaslarını geliştirici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etkinlikler,okuma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çalışmalarını oyunla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destekleme,öğrenciye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anket yapılması.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MART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 xml:space="preserve">*22 Mart Kütüphaneler Haftası'nda kütüphane gezisi veya sanal </w:t>
      </w:r>
      <w:proofErr w:type="gram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tur ,kütüphane</w:t>
      </w:r>
      <w:proofErr w:type="gram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üyeliği ve kitap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incelemesi,kelime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hazinesi geliştirici eğlenceli aktiviteler,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NİSAN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 xml:space="preserve">*Yazar ve öğrencilerin </w:t>
      </w:r>
      <w:proofErr w:type="spellStart"/>
      <w:proofErr w:type="gram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buluşması,bir</w:t>
      </w:r>
      <w:proofErr w:type="spellEnd"/>
      <w:proofErr w:type="gram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hikaye kitabının okunarak resmedilmesi ve resmin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jigsaw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puzzle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web 2.0 aracıyla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puzzle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oluşturulması.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MAYIS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*Her öğrencinin kendi kitabını oluşturulması ve okuduğu kitaplardan en çok sevdiği cümlesini bir uçurtmaya yazıp uçurması, değerlendirme anketi,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*Sergi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>YAYGINLAŞTIRMA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  <w:t xml:space="preserve">Facebook,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Instag</w:t>
      </w:r>
      <w:r>
        <w:rPr>
          <w:rFonts w:ascii="Arial" w:eastAsia="Times New Roman" w:hAnsi="Arial" w:cs="Arial"/>
          <w:sz w:val="20"/>
          <w:szCs w:val="20"/>
          <w:lang w:eastAsia="tr-TR"/>
        </w:rPr>
        <w:t>ram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Eba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,Okul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web sitesi</w:t>
      </w:r>
      <w:r w:rsidRPr="00EE0C90">
        <w:rPr>
          <w:rFonts w:ascii="Arial" w:eastAsia="Times New Roman" w:hAnsi="Arial" w:cs="Arial"/>
          <w:sz w:val="20"/>
          <w:szCs w:val="20"/>
          <w:lang w:eastAsia="tr-TR"/>
        </w:rPr>
        <w:br/>
      </w:r>
    </w:p>
    <w:p w:rsidR="00EE0C90" w:rsidRPr="00EE0C90" w:rsidRDefault="00EE0C90" w:rsidP="00EE0C90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 w:rsidRPr="00EE0C9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BEKLENEN SONUÇLAR</w:t>
      </w:r>
    </w:p>
    <w:p w:rsidR="00EE0C90" w:rsidRPr="00EE0C90" w:rsidRDefault="00EE0C90" w:rsidP="00EE0C90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Proje süresince öğrencinin okuduğu kitap sayısının </w:t>
      </w:r>
      <w:proofErr w:type="gram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arttırıldığı ,öğrencilerin</w:t>
      </w:r>
      <w:proofErr w:type="gram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yapmış olduğu çalışmaların sergilendiği, her öğrencinin kendisinin oluşturduğu hikaye kitabının yer aldığı ve web 2.0 araçlarının etkin kullanıldığı bir </w:t>
      </w:r>
      <w:proofErr w:type="spellStart"/>
      <w:r w:rsidRPr="00EE0C90">
        <w:rPr>
          <w:rFonts w:ascii="Arial" w:eastAsia="Times New Roman" w:hAnsi="Arial" w:cs="Arial"/>
          <w:sz w:val="20"/>
          <w:szCs w:val="20"/>
          <w:lang w:eastAsia="tr-TR"/>
        </w:rPr>
        <w:t>Twinspace</w:t>
      </w:r>
      <w:proofErr w:type="spellEnd"/>
      <w:r w:rsidRPr="00EE0C90">
        <w:rPr>
          <w:rFonts w:ascii="Arial" w:eastAsia="Times New Roman" w:hAnsi="Arial" w:cs="Arial"/>
          <w:sz w:val="20"/>
          <w:szCs w:val="20"/>
          <w:lang w:eastAsia="tr-TR"/>
        </w:rPr>
        <w:t xml:space="preserve"> oluşturmak istiyoruz.</w:t>
      </w:r>
    </w:p>
    <w:p w:rsidR="00EE0C90" w:rsidRPr="00EE0C90" w:rsidRDefault="00EE0C90">
      <w:pPr>
        <w:rPr>
          <w:rFonts w:ascii="Arial" w:hAnsi="Arial" w:cs="Arial"/>
          <w:sz w:val="20"/>
          <w:szCs w:val="20"/>
        </w:rPr>
      </w:pPr>
    </w:p>
    <w:sectPr w:rsidR="00EE0C90" w:rsidRPr="00EE0C90" w:rsidSect="00671D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90"/>
    <w:rsid w:val="00671D7B"/>
    <w:rsid w:val="00717AC3"/>
    <w:rsid w:val="00EE0C90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E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0C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E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E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0C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E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Baki</cp:lastModifiedBy>
  <cp:revision>2</cp:revision>
  <dcterms:created xsi:type="dcterms:W3CDTF">2021-06-06T19:52:00Z</dcterms:created>
  <dcterms:modified xsi:type="dcterms:W3CDTF">2021-06-06T19:52:00Z</dcterms:modified>
</cp:coreProperties>
</file>